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40D7" w14:textId="77777777" w:rsidR="00551215" w:rsidRDefault="00551215" w:rsidP="009031AA">
      <w:pPr>
        <w:rPr>
          <w:b/>
          <w:i/>
        </w:rPr>
      </w:pPr>
    </w:p>
    <w:p w14:paraId="0C5F8C70" w14:textId="0A10BAC1" w:rsidR="008A51A5" w:rsidRDefault="008A51A5" w:rsidP="008A51A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ED92AC5" wp14:editId="067DA91A">
            <wp:extent cx="29718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93E9C" w14:textId="01178FDB" w:rsidR="00A57263" w:rsidRPr="00C03766" w:rsidRDefault="00A57263" w:rsidP="00A57263">
      <w:pPr>
        <w:rPr>
          <w:b/>
        </w:rPr>
      </w:pPr>
      <w:r w:rsidRPr="00C03766">
        <w:rPr>
          <w:b/>
          <w:i/>
        </w:rPr>
        <w:t>Siouxland Magazine’s</w:t>
      </w:r>
      <w:r w:rsidRPr="00C03766">
        <w:rPr>
          <w:b/>
        </w:rPr>
        <w:t xml:space="preserve"> 201</w:t>
      </w:r>
      <w:r w:rsidR="00BD1D43">
        <w:rPr>
          <w:b/>
        </w:rPr>
        <w:t>9</w:t>
      </w:r>
      <w:r w:rsidR="005E583B">
        <w:rPr>
          <w:b/>
        </w:rPr>
        <w:t xml:space="preserve"> </w:t>
      </w:r>
      <w:r w:rsidRPr="00C03766">
        <w:rPr>
          <w:b/>
        </w:rPr>
        <w:t>10 Under 40 Nomination/Application Form:</w:t>
      </w:r>
    </w:p>
    <w:p w14:paraId="6DE7E57F" w14:textId="0838ECB6" w:rsidR="00A57263" w:rsidRDefault="00A57263" w:rsidP="00A57263">
      <w:r>
        <w:t>Name of Person Nominated/Applicant</w:t>
      </w:r>
      <w:r w:rsidR="00476EF9">
        <w:t>: _______________________________</w:t>
      </w:r>
      <w:r w:rsidR="00BD1D43">
        <w:t>___________________________________</w:t>
      </w:r>
    </w:p>
    <w:p w14:paraId="745C1825" w14:textId="0ADDA736" w:rsidR="00476EF9" w:rsidRDefault="00476EF9" w:rsidP="00A57263">
      <w:r>
        <w:t>Your email address: ____________________________________</w:t>
      </w:r>
      <w:r w:rsidR="00BD1D43">
        <w:t>______________________________________________</w:t>
      </w:r>
    </w:p>
    <w:p w14:paraId="0C172992" w14:textId="746472B8" w:rsidR="00476EF9" w:rsidRDefault="00476EF9" w:rsidP="00A57263">
      <w:r>
        <w:t>Nominee’s email address: __________________________________</w:t>
      </w:r>
      <w:r w:rsidR="00BD1D43">
        <w:t>___________________________________________</w:t>
      </w:r>
    </w:p>
    <w:p w14:paraId="6FA28FB1" w14:textId="4C91EE36" w:rsidR="00476EF9" w:rsidRDefault="00476EF9" w:rsidP="00A57263">
      <w:r>
        <w:t>Nominee’s mailing address: __________________________________________</w:t>
      </w:r>
      <w:r w:rsidR="00BD1D43">
        <w:t>_________________________________</w:t>
      </w:r>
    </w:p>
    <w:p w14:paraId="4A6F6858" w14:textId="79C710D0" w:rsidR="00476EF9" w:rsidRDefault="00A57263" w:rsidP="00A57263">
      <w:r>
        <w:t>Nominated by: __________________________</w:t>
      </w:r>
      <w:r w:rsidR="00BD1D43">
        <w:t>________</w:t>
      </w:r>
      <w:r>
        <w:t>Your Position</w:t>
      </w:r>
      <w:proofErr w:type="gramStart"/>
      <w:r>
        <w:t>:_</w:t>
      </w:r>
      <w:proofErr w:type="gramEnd"/>
      <w:r>
        <w:t>______________________</w:t>
      </w:r>
      <w:r w:rsidR="00BD1D43">
        <w:t>_________________</w:t>
      </w:r>
    </w:p>
    <w:p w14:paraId="2F02D94D" w14:textId="64DCEE93" w:rsidR="00A57263" w:rsidRDefault="00A57263" w:rsidP="00A57263">
      <w:r>
        <w:t>Relationship to Nominee: _______________________</w:t>
      </w:r>
      <w:r w:rsidR="00BD1D43">
        <w:t>_____________________________________________________</w:t>
      </w:r>
      <w:r>
        <w:t>_</w:t>
      </w:r>
    </w:p>
    <w:p w14:paraId="1B5736F1" w14:textId="0AB976B7" w:rsidR="00A57263" w:rsidRDefault="00A57263" w:rsidP="00A57263">
      <w:r>
        <w:t>Age of nominee (as of 12/31/</w:t>
      </w:r>
      <w:r w:rsidR="003E7613">
        <w:t>1</w:t>
      </w:r>
      <w:r w:rsidR="00AB3526">
        <w:t>9</w:t>
      </w:r>
      <w:r>
        <w:t>):___________</w:t>
      </w:r>
      <w:r w:rsidR="00BD1D43">
        <w:t>____________________________________________________________</w:t>
      </w:r>
    </w:p>
    <w:p w14:paraId="7BE37877" w14:textId="080C00E2" w:rsidR="00A57263" w:rsidRDefault="00A57263" w:rsidP="00A57263">
      <w:r>
        <w:t>Position of nominee currently held: ________________________</w:t>
      </w:r>
      <w:r w:rsidR="00BD1D43">
        <w:t>_____________________________________________</w:t>
      </w:r>
    </w:p>
    <w:p w14:paraId="609160EB" w14:textId="78102E2B" w:rsidR="00A57263" w:rsidRDefault="00A57263" w:rsidP="00A57263">
      <w:r>
        <w:t>Past positions currently held by nominee (if pertinent to this award):</w:t>
      </w:r>
      <w:r w:rsidR="005F38EC">
        <w:t>__________________________________________</w:t>
      </w:r>
      <w:r>
        <w:t xml:space="preserve"> </w:t>
      </w:r>
    </w:p>
    <w:p w14:paraId="44400298" w14:textId="7C0081CB" w:rsidR="00A57263" w:rsidRPr="00C03766" w:rsidRDefault="000E4D41" w:rsidP="004276BB">
      <w:pPr>
        <w:spacing w:after="0"/>
        <w:rPr>
          <w:b/>
        </w:rPr>
      </w:pPr>
      <w:r>
        <w:rPr>
          <w:b/>
        </w:rPr>
        <w:t xml:space="preserve">FOR THE NOMINATOR: </w:t>
      </w:r>
      <w:r w:rsidR="00A57263" w:rsidRPr="00C03766">
        <w:rPr>
          <w:b/>
        </w:rPr>
        <w:t>Please include a 1 page maximum with your answers to the following questions:</w:t>
      </w:r>
    </w:p>
    <w:p w14:paraId="66B05849" w14:textId="77777777" w:rsidR="00A57263" w:rsidRDefault="00A57263" w:rsidP="004276BB">
      <w:pPr>
        <w:pStyle w:val="ListParagraph"/>
        <w:numPr>
          <w:ilvl w:val="0"/>
          <w:numId w:val="5"/>
        </w:numPr>
        <w:spacing w:after="0"/>
      </w:pPr>
      <w:r>
        <w:t>Can you tell us about your nominee’s (or your own, if self-nominating) professional work? How does he/she make a strong impact on your organization?</w:t>
      </w:r>
    </w:p>
    <w:p w14:paraId="1637C4E9" w14:textId="77777777" w:rsidR="004276BB" w:rsidRDefault="00A57263" w:rsidP="004276BB">
      <w:pPr>
        <w:pStyle w:val="ListParagraph"/>
        <w:numPr>
          <w:ilvl w:val="0"/>
          <w:numId w:val="5"/>
        </w:numPr>
        <w:spacing w:after="0"/>
      </w:pPr>
      <w:r>
        <w:t>What boards/volunteer groups has your nominee been a part of in Siouxland over the last 5 years? How does he/</w:t>
      </w:r>
      <w:r w:rsidR="004276BB">
        <w:t xml:space="preserve">she make an impact on Siouxland? </w:t>
      </w:r>
    </w:p>
    <w:p w14:paraId="7489D0B2" w14:textId="37DF6563" w:rsidR="004276BB" w:rsidRDefault="00A57263" w:rsidP="004276BB">
      <w:pPr>
        <w:pStyle w:val="ListParagraph"/>
        <w:numPr>
          <w:ilvl w:val="0"/>
          <w:numId w:val="5"/>
        </w:numPr>
        <w:spacing w:after="0"/>
      </w:pPr>
      <w:r>
        <w:t>What are some issues in the community that your nominee is currently working on</w:t>
      </w:r>
      <w:r w:rsidR="004276BB">
        <w:t xml:space="preserve"> that are not part of their job</w:t>
      </w:r>
      <w:r>
        <w:t xml:space="preserve">? </w:t>
      </w:r>
      <w:r w:rsidR="00C03766">
        <w:t>(Sharing examples of how the nominee exhibits good character and pa</w:t>
      </w:r>
      <w:r w:rsidR="005F38EC">
        <w:t xml:space="preserve">ssion for this work is </w:t>
      </w:r>
      <w:r w:rsidR="00C03766">
        <w:t>encouraged.)</w:t>
      </w:r>
    </w:p>
    <w:p w14:paraId="66182364" w14:textId="0503BB3C" w:rsidR="00C03766" w:rsidRPr="004276BB" w:rsidRDefault="000E4D41" w:rsidP="004276BB">
      <w:pPr>
        <w:spacing w:after="0"/>
      </w:pPr>
      <w:r>
        <w:rPr>
          <w:b/>
        </w:rPr>
        <w:t>FOR THE NOMINEE: Please</w:t>
      </w:r>
      <w:r w:rsidR="00C03766" w:rsidRPr="004276BB">
        <w:rPr>
          <w:b/>
        </w:rPr>
        <w:t xml:space="preserve"> an</w:t>
      </w:r>
      <w:r w:rsidR="00A42B9F" w:rsidRPr="004276BB">
        <w:rPr>
          <w:b/>
        </w:rPr>
        <w:t>swer the following questions in 1 page (minimum)</w:t>
      </w:r>
      <w:r w:rsidR="00C03766" w:rsidRPr="004276BB">
        <w:rPr>
          <w:b/>
        </w:rPr>
        <w:t>:</w:t>
      </w:r>
    </w:p>
    <w:p w14:paraId="47128E5E" w14:textId="77777777" w:rsidR="00C03766" w:rsidRDefault="00C03766" w:rsidP="004276BB">
      <w:pPr>
        <w:pStyle w:val="ListParagraph"/>
        <w:numPr>
          <w:ilvl w:val="0"/>
          <w:numId w:val="6"/>
        </w:numPr>
        <w:spacing w:after="0"/>
      </w:pPr>
      <w:r>
        <w:t>What has been the best way for you to get involved in the community?</w:t>
      </w:r>
      <w:r w:rsidR="00A570A2">
        <w:t xml:space="preserve"> If you could volunteer in one organization, what would it be and why?</w:t>
      </w:r>
    </w:p>
    <w:p w14:paraId="2DEC7A3A" w14:textId="77777777" w:rsidR="00C03766" w:rsidRDefault="00C03766" w:rsidP="004276BB">
      <w:pPr>
        <w:pStyle w:val="ListParagraph"/>
        <w:numPr>
          <w:ilvl w:val="0"/>
          <w:numId w:val="6"/>
        </w:numPr>
        <w:spacing w:after="0"/>
      </w:pPr>
      <w:r>
        <w:t>How can Siouxland better retain and recruit young professionals under age 40?</w:t>
      </w:r>
    </w:p>
    <w:p w14:paraId="6419C0E2" w14:textId="77777777" w:rsidR="00C03766" w:rsidRDefault="00C03766" w:rsidP="004276BB">
      <w:pPr>
        <w:pStyle w:val="ListParagraph"/>
        <w:numPr>
          <w:ilvl w:val="0"/>
          <w:numId w:val="6"/>
        </w:numPr>
        <w:spacing w:after="0"/>
      </w:pPr>
      <w:r>
        <w:t>What are some words of wisdom you can share with the Siouxland community? What is your vision for the future of Siouxland?</w:t>
      </w:r>
    </w:p>
    <w:p w14:paraId="4B0998AF" w14:textId="77777777" w:rsidR="00A570A2" w:rsidRDefault="00A570A2" w:rsidP="004276BB">
      <w:pPr>
        <w:pStyle w:val="ListParagraph"/>
        <w:numPr>
          <w:ilvl w:val="0"/>
          <w:numId w:val="6"/>
        </w:numPr>
        <w:spacing w:after="0"/>
      </w:pPr>
      <w:r>
        <w:t>What has been the most positive impact on Siouxland in the last 3 years?</w:t>
      </w:r>
    </w:p>
    <w:p w14:paraId="4A3351B5" w14:textId="77777777" w:rsidR="00A570A2" w:rsidRDefault="00C03766" w:rsidP="004276BB">
      <w:pPr>
        <w:pStyle w:val="ListParagraph"/>
        <w:numPr>
          <w:ilvl w:val="0"/>
          <w:numId w:val="6"/>
        </w:numPr>
        <w:spacing w:after="0"/>
      </w:pPr>
      <w:r>
        <w:t xml:space="preserve">If you could </w:t>
      </w:r>
      <w:r w:rsidR="00A570A2">
        <w:t>change something in Siouxland, and money was not an issue, what would it be and why?</w:t>
      </w:r>
    </w:p>
    <w:p w14:paraId="2DD26851" w14:textId="77777777" w:rsidR="004276BB" w:rsidRDefault="004276BB" w:rsidP="00F377CA">
      <w:pPr>
        <w:pStyle w:val="ListParagraph"/>
        <w:spacing w:after="0"/>
      </w:pPr>
    </w:p>
    <w:p w14:paraId="7FAC26ED" w14:textId="77777777" w:rsidR="005E583B" w:rsidRDefault="000E4D41" w:rsidP="00C03766">
      <w:r>
        <w:rPr>
          <w:b/>
        </w:rPr>
        <w:t xml:space="preserve">Before submitting, </w:t>
      </w:r>
      <w:r w:rsidR="005F38EC">
        <w:rPr>
          <w:b/>
        </w:rPr>
        <w:t xml:space="preserve">please make sure </w:t>
      </w:r>
      <w:r w:rsidR="005F38EC" w:rsidRPr="003E7613">
        <w:rPr>
          <w:b/>
        </w:rPr>
        <w:t>your appli</w:t>
      </w:r>
      <w:r w:rsidR="005E583B">
        <w:rPr>
          <w:b/>
        </w:rPr>
        <w:t>cation is complete and submit</w:t>
      </w:r>
      <w:r w:rsidR="005F38EC">
        <w:rPr>
          <w:b/>
        </w:rPr>
        <w:t xml:space="preserve"> to </w:t>
      </w:r>
      <w:hyperlink r:id="rId6" w:history="1">
        <w:r w:rsidR="005F38EC" w:rsidRPr="00995A17">
          <w:rPr>
            <w:rStyle w:val="Hyperlink"/>
            <w:b/>
          </w:rPr>
          <w:t>connect@empowering-conversations.com</w:t>
        </w:r>
      </w:hyperlink>
      <w:r w:rsidR="005F38EC">
        <w:rPr>
          <w:b/>
        </w:rPr>
        <w:t xml:space="preserve"> by August 2</w:t>
      </w:r>
      <w:r w:rsidR="00A570A2">
        <w:rPr>
          <w:b/>
        </w:rPr>
        <w:t>, 201</w:t>
      </w:r>
      <w:r w:rsidR="005F38EC">
        <w:rPr>
          <w:b/>
        </w:rPr>
        <w:t>9</w:t>
      </w:r>
      <w:r w:rsidR="00C03766" w:rsidRPr="00C03766">
        <w:rPr>
          <w:b/>
        </w:rPr>
        <w:t>.</w:t>
      </w:r>
      <w:r w:rsidR="00C03766">
        <w:t xml:space="preserve"> We are only accepting</w:t>
      </w:r>
      <w:r w:rsidR="008A51A5">
        <w:t xml:space="preserve"> applications </w:t>
      </w:r>
      <w:r w:rsidR="00C03766">
        <w:t>by email</w:t>
      </w:r>
      <w:r w:rsidR="008A51A5">
        <w:t xml:space="preserve"> or through the website</w:t>
      </w:r>
      <w:r w:rsidR="00C03766">
        <w:t xml:space="preserve">, so </w:t>
      </w:r>
      <w:r w:rsidR="00476EF9">
        <w:t>please</w:t>
      </w:r>
      <w:r w:rsidR="00C03766">
        <w:t xml:space="preserve"> add a read receipt to your email.</w:t>
      </w:r>
      <w:r w:rsidR="00551215">
        <w:t xml:space="preserve"> </w:t>
      </w:r>
      <w:r w:rsidR="00C03766" w:rsidRPr="00C03766">
        <w:rPr>
          <w:i/>
        </w:rPr>
        <w:t>Siouxland Magazine</w:t>
      </w:r>
      <w:r w:rsidR="00C03766">
        <w:t xml:space="preserve"> will </w:t>
      </w:r>
      <w:r w:rsidR="005F38EC">
        <w:t>notify winners by the end of August</w:t>
      </w:r>
      <w:r w:rsidR="00C03766">
        <w:t xml:space="preserve">. There will be a photo shoot with the </w:t>
      </w:r>
      <w:r w:rsidR="00C03766" w:rsidRPr="00C03766">
        <w:t>winners</w:t>
      </w:r>
      <w:r w:rsidR="009B7691">
        <w:t xml:space="preserve">, which </w:t>
      </w:r>
      <w:r w:rsidR="00C03766" w:rsidRPr="00C03766">
        <w:t>wi</w:t>
      </w:r>
      <w:r>
        <w:t xml:space="preserve">ll be the spotlight of the October </w:t>
      </w:r>
      <w:r w:rsidR="00C03766" w:rsidRPr="00C03766">
        <w:t>201</w:t>
      </w:r>
      <w:r w:rsidR="005F38EC">
        <w:t>9</w:t>
      </w:r>
      <w:r w:rsidR="00C03766" w:rsidRPr="00C03766">
        <w:t xml:space="preserve"> issue of </w:t>
      </w:r>
      <w:r w:rsidR="00C03766" w:rsidRPr="00C03766">
        <w:rPr>
          <w:i/>
        </w:rPr>
        <w:t>Siouxland Magazine</w:t>
      </w:r>
      <w:r w:rsidR="00C03766" w:rsidRPr="00C03766">
        <w:t xml:space="preserve">. </w:t>
      </w:r>
      <w:r w:rsidR="00551215">
        <w:t xml:space="preserve"> </w:t>
      </w:r>
      <w:r w:rsidR="005E583B" w:rsidRPr="00A57263">
        <w:rPr>
          <w:i/>
        </w:rPr>
        <w:t>Siouxland Magazine</w:t>
      </w:r>
      <w:r w:rsidR="005E583B">
        <w:t xml:space="preserve"> reserves the right to publish entrants’ photos and biographical details.</w:t>
      </w:r>
      <w:r w:rsidR="005E583B">
        <w:t xml:space="preserve"> </w:t>
      </w:r>
    </w:p>
    <w:p w14:paraId="00161631" w14:textId="0A5E4903" w:rsidR="000E4D41" w:rsidRDefault="005E583B" w:rsidP="00C03766">
      <w:r w:rsidRPr="000E4D41">
        <w:rPr>
          <w:i/>
        </w:rPr>
        <w:t>Any submissions after August 2</w:t>
      </w:r>
      <w:r w:rsidRPr="000E4D41">
        <w:rPr>
          <w:i/>
          <w:vertAlign w:val="superscript"/>
        </w:rPr>
        <w:t>nd</w:t>
      </w:r>
      <w:r w:rsidRPr="000E4D41">
        <w:rPr>
          <w:i/>
        </w:rPr>
        <w:t xml:space="preserve"> will not be eligible.</w:t>
      </w:r>
      <w:bookmarkStart w:id="0" w:name="_GoBack"/>
      <w:bookmarkEnd w:id="0"/>
    </w:p>
    <w:sectPr w:rsidR="000E4D41" w:rsidSect="00551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912"/>
    <w:multiLevelType w:val="hybridMultilevel"/>
    <w:tmpl w:val="56D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020EC"/>
    <w:multiLevelType w:val="hybridMultilevel"/>
    <w:tmpl w:val="A7A2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96F"/>
    <w:multiLevelType w:val="hybridMultilevel"/>
    <w:tmpl w:val="A452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43E5B"/>
    <w:multiLevelType w:val="hybridMultilevel"/>
    <w:tmpl w:val="B7C4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700A3"/>
    <w:multiLevelType w:val="hybridMultilevel"/>
    <w:tmpl w:val="DED2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2694"/>
    <w:multiLevelType w:val="hybridMultilevel"/>
    <w:tmpl w:val="7D78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2F"/>
    <w:rsid w:val="000E4D41"/>
    <w:rsid w:val="00176C2F"/>
    <w:rsid w:val="0018449A"/>
    <w:rsid w:val="00345274"/>
    <w:rsid w:val="003E7613"/>
    <w:rsid w:val="004276BB"/>
    <w:rsid w:val="00476EF9"/>
    <w:rsid w:val="004B09B5"/>
    <w:rsid w:val="00551215"/>
    <w:rsid w:val="00563089"/>
    <w:rsid w:val="0058327E"/>
    <w:rsid w:val="005E583B"/>
    <w:rsid w:val="005F38EC"/>
    <w:rsid w:val="00614435"/>
    <w:rsid w:val="0071763D"/>
    <w:rsid w:val="00774F07"/>
    <w:rsid w:val="00804D11"/>
    <w:rsid w:val="008A51A5"/>
    <w:rsid w:val="009031AA"/>
    <w:rsid w:val="00922111"/>
    <w:rsid w:val="00966A3B"/>
    <w:rsid w:val="00971E2F"/>
    <w:rsid w:val="009B7691"/>
    <w:rsid w:val="00A1303D"/>
    <w:rsid w:val="00A42B9F"/>
    <w:rsid w:val="00A570A2"/>
    <w:rsid w:val="00A57263"/>
    <w:rsid w:val="00AB3526"/>
    <w:rsid w:val="00AD2EB4"/>
    <w:rsid w:val="00BC7D71"/>
    <w:rsid w:val="00BD1D43"/>
    <w:rsid w:val="00C03766"/>
    <w:rsid w:val="00F00B46"/>
    <w:rsid w:val="00F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091B"/>
  <w15:docId w15:val="{67CA96AA-9AB7-427D-BF7F-66419CB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15"/>
  </w:style>
  <w:style w:type="paragraph" w:styleId="BalloonText">
    <w:name w:val="Balloon Text"/>
    <w:basedOn w:val="Normal"/>
    <w:link w:val="BalloonTextChar"/>
    <w:uiPriority w:val="99"/>
    <w:semiHidden/>
    <w:unhideWhenUsed/>
    <w:rsid w:val="0055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1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8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ect@empowering-conversatio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susanfey</dc:creator>
  <cp:lastModifiedBy>Rebecca</cp:lastModifiedBy>
  <cp:revision>3</cp:revision>
  <cp:lastPrinted>2013-04-01T18:17:00Z</cp:lastPrinted>
  <dcterms:created xsi:type="dcterms:W3CDTF">2019-06-27T15:22:00Z</dcterms:created>
  <dcterms:modified xsi:type="dcterms:W3CDTF">2019-06-27T15:30:00Z</dcterms:modified>
</cp:coreProperties>
</file>